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8FA8E" w14:textId="77777777" w:rsidR="00EF7A0F" w:rsidRPr="00271694" w:rsidRDefault="008F6B47" w:rsidP="00A77A04">
      <w:pPr>
        <w:ind w:left="-483" w:right="-567"/>
        <w:jc w:val="both"/>
        <w:rPr>
          <w:sz w:val="48"/>
          <w:szCs w:val="48"/>
          <w:rtl/>
          <w:lang w:bidi="ar-IQ"/>
        </w:rPr>
      </w:pPr>
      <w:r w:rsidRPr="00271694">
        <w:rPr>
          <w:rFonts w:hint="cs"/>
          <w:sz w:val="48"/>
          <w:szCs w:val="48"/>
          <w:rtl/>
          <w:lang w:bidi="ar-IQ"/>
        </w:rPr>
        <w:t>فـحـص الـحبـوب والـمـواد الــمخـزونـ</w:t>
      </w:r>
      <w:r w:rsidR="00A77A04">
        <w:rPr>
          <w:rFonts w:hint="cs"/>
          <w:sz w:val="48"/>
          <w:szCs w:val="48"/>
          <w:rtl/>
          <w:lang w:bidi="ar-IQ"/>
        </w:rPr>
        <w:t>ة</w:t>
      </w:r>
    </w:p>
    <w:p w14:paraId="7180DFF1" w14:textId="77777777" w:rsidR="008F6B47" w:rsidRPr="00F742B6" w:rsidRDefault="008F6B47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271694">
        <w:rPr>
          <w:sz w:val="36"/>
          <w:szCs w:val="36"/>
          <w:lang w:bidi="ar-IQ"/>
        </w:rPr>
        <w:t>Inspection of grains and stored products</w:t>
      </w:r>
    </w:p>
    <w:p w14:paraId="781C0FE4" w14:textId="5998259F" w:rsidR="00BA21B6" w:rsidRPr="00F742B6" w:rsidRDefault="008F6B47" w:rsidP="00A77A0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يعتبر فحص الحبوب والمواد المخزون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الاخرى وعبواتها ومبنى التخزين وكذلك سائل النقل امرا له اهميه اذ انه لما يتم الكشف عن الاصاب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الحشري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او الفطري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وقت مبكر فان الخسار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تصبح جسيمه ويعرف فحص </w:t>
      </w:r>
      <w:r w:rsidR="00072A56" w:rsidRPr="00F742B6">
        <w:rPr>
          <w:rFonts w:ascii="Simplified Arabic" w:hAnsi="Simplified Arabic" w:cs="Simplified Arabic"/>
          <w:sz w:val="28"/>
          <w:szCs w:val="28"/>
          <w:lang w:bidi="ar-IQ"/>
        </w:rPr>
        <w:t>Inspection</w:t>
      </w:r>
      <w:r w:rsidRPr="00F742B6">
        <w:rPr>
          <w:rFonts w:ascii="Simplified Arabic" w:hAnsi="Simplified Arabic" w:cs="Simplified Arabic"/>
          <w:sz w:val="28"/>
          <w:szCs w:val="28"/>
          <w:lang w:bidi="ar-IQ"/>
        </w:rPr>
        <w:t xml:space="preserve"> 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وهو الكشف السريع عن الاصاب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الحشري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بالسير بين اكوام الحبوب 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واكداس الاكياس او النظر في الكيس او الكوم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لها لتقييم الاصابات فيها على اساس الحشرات التي تشاهد لكن هذه الطريق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غير دقيقه لان اعداد الحشرات التي تشاهد في الفحص تؤثر في عدة عوامل  منها طور الحشرة عند الفحص _وقت الفحص _شده الضوء ودرجه الحرار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الرطوب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ومكان الفحص في المخزن فان </w:t>
      </w:r>
      <w:r w:rsidR="00AE532D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انتشار 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الحشرات في المخازن الغير منظمه فهي تتكاثر على السطح العلوي للكوم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وتقل </w:t>
      </w:r>
      <w:r w:rsidR="009776AB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على  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السطوح العمودي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والجا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نبية 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ويمكن استخدام المصائد </w:t>
      </w:r>
      <w:r w:rsidR="00072A56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بأنواعها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المختلف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منها الضوئي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او المصائد الاصقه او الشفط او الورق المتعرج لمعرفه الكثاف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العددي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النسبي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داخل مخزن وعادة </w:t>
      </w:r>
      <w:r w:rsidR="00A77A04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تأخذ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العينات من الحبوب او المواد المخزون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او الفاكه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المجفف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BA21B6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مثلا 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على ان تكون ممثله تمثيلا صحيحا للماد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المراد فحصها لتقدير الاتي 1-النسبه المئوي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A77A04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للإصاب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ة 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الحشري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2- تحديد نوع الاصا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بة 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الحشري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العددي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لها 3- تحديد النسب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المئوي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للحبوب والثمار المصاب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بالفطريات 4- النس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بة 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المئوي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للشوائب والنس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بة</w:t>
      </w:r>
      <w:r w:rsidR="004F797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الكسر 5- المحتوى المائي للحبوب </w:t>
      </w:r>
    </w:p>
    <w:p w14:paraId="679A9B08" w14:textId="77777777" w:rsidR="004F7979" w:rsidRPr="00F742B6" w:rsidRDefault="004F7979" w:rsidP="00271694">
      <w:pPr>
        <w:ind w:left="-483" w:right="-567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 xml:space="preserve">اجـهـزه اخــذ الـعيـنــات </w:t>
      </w:r>
    </w:p>
    <w:p w14:paraId="313A6FD4" w14:textId="71BDD0A9" w:rsidR="00F742B6" w:rsidRDefault="004F7979" w:rsidP="00A77A0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1- قلم العينات </w:t>
      </w:r>
      <w:r w:rsidRPr="00F742B6">
        <w:rPr>
          <w:rFonts w:ascii="Simplified Arabic" w:hAnsi="Simplified Arabic" w:cs="Simplified Arabic"/>
          <w:sz w:val="28"/>
          <w:szCs w:val="28"/>
          <w:lang w:bidi="ar-IQ"/>
        </w:rPr>
        <w:t>spear</w:t>
      </w:r>
      <w:r w:rsidR="0061101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يعتبر قلم العينات اكثر شيوعا للحصول على العينات من الحبوب العائل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61101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النجيلي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61101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والدقيق للفحص وهو عباره عن قطعه مخروطيه الشكل من المعدن مجوف مصنوع من النحاس الاصفر او الالمنيوم 30سم تقريبا ذو طرف مدبب واخر  عريض يبلغ قطره 2</w:t>
      </w:r>
      <w:r w:rsidR="009776AB">
        <w:rPr>
          <w:rFonts w:ascii="Simplified Arabic" w:hAnsi="Simplified Arabic" w:cs="Simplified Arabic" w:hint="cs"/>
          <w:sz w:val="28"/>
          <w:szCs w:val="28"/>
          <w:rtl/>
          <w:lang w:bidi="ar-IQ"/>
        </w:rPr>
        <w:t>.5</w:t>
      </w:r>
      <w:r w:rsidR="0061101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—3سم وقد يكون هذا الطرف مفتوحا او مغلقا فان القلم فاذا دفع القلم في احد اكياس الحبوب بوجهه </w:t>
      </w:r>
      <w:r w:rsidR="00DA112C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المفتوح الى اعلى فانه يج</w:t>
      </w:r>
      <w:r w:rsidR="0061101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مع </w:t>
      </w:r>
      <w:r w:rsidR="00DA112C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الحبوب من الطبق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DA112C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السطح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ية</w:t>
      </w:r>
      <w:r w:rsidR="00DA112C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فقط ويمكن الحصول على العين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DA112C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الت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ي </w:t>
      </w:r>
      <w:r w:rsidR="00DA112C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تكون اكثر تمثيلا لمحتويات الكيس بدفع القلم بوجهه المفتوح </w:t>
      </w:r>
      <w:r w:rsidR="00A77A04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للأسفل</w:t>
      </w:r>
      <w:r w:rsidR="00DA112C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ثم لفه </w:t>
      </w:r>
      <w:r w:rsidR="00A77A04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للأعلى</w:t>
      </w:r>
      <w:r w:rsidR="00DA112C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بعد دخوله ثم سحبه </w:t>
      </w:r>
    </w:p>
    <w:p w14:paraId="29E0DD67" w14:textId="77777777" w:rsidR="004F7979" w:rsidRPr="00F742B6" w:rsidRDefault="00F742B6" w:rsidP="0079112C">
      <w:pPr>
        <w:tabs>
          <w:tab w:val="left" w:pos="2044"/>
        </w:tabs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ab/>
      </w:r>
    </w:p>
    <w:p w14:paraId="329A738A" w14:textId="77777777" w:rsidR="00C60C93" w:rsidRPr="00F742B6" w:rsidRDefault="0079112C" w:rsidP="00271694">
      <w:pPr>
        <w:ind w:left="-483" w:right="-567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 wp14:anchorId="2E1C3F4E" wp14:editId="0CB56469">
            <wp:extent cx="2445489" cy="1701101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47" cy="170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C93" w:rsidRPr="00F742B6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 wp14:anchorId="25D9D827" wp14:editId="31461900">
            <wp:extent cx="2753833" cy="2892056"/>
            <wp:effectExtent l="0" t="0" r="8890" b="381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74" cy="289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F34AB" w14:textId="77777777" w:rsidR="00DA112C" w:rsidRPr="00F742B6" w:rsidRDefault="00DA112C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2- عصا العينات </w:t>
      </w:r>
      <w:r w:rsidRPr="00F742B6">
        <w:rPr>
          <w:rFonts w:ascii="Simplified Arabic" w:hAnsi="Simplified Arabic" w:cs="Simplified Arabic"/>
          <w:sz w:val="28"/>
          <w:szCs w:val="28"/>
          <w:lang w:bidi="ar-IQ"/>
        </w:rPr>
        <w:t>sampling stick</w:t>
      </w:r>
    </w:p>
    <w:p w14:paraId="7BA48585" w14:textId="2F3D8D6A" w:rsidR="00DA112C" w:rsidRPr="00F742B6" w:rsidRDefault="00DA112C" w:rsidP="00A77A0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وهي عباره عن انبوبتين متداخلتين مصنوعتين من النحاس الاصفر يبلغ طولهما حوالي متر وقطرها 2.5سم وهي ذات طرف مدبب ويحمل الطرف الاخر مقبضا وقد </w:t>
      </w:r>
      <w:r w:rsidR="00CB274B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تكون ذات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3 قمم متصل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الداخل طول كل منهما 20-25 سم او تكون ذات عده غرف وتستخدم العصا في الحصول ع</w:t>
      </w:r>
      <w:r w:rsidR="00845AE0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لى عينات الحبوب من اكوام الحبوب الفل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845AE0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(السائب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845AE0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)او الموجود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845AE0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عربات السكك الحديدي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845AE0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او عنابر السفن او الصوامع </w:t>
      </w:r>
    </w:p>
    <w:p w14:paraId="71A333C1" w14:textId="4C6AF6C1" w:rsidR="00845AE0" w:rsidRPr="00F742B6" w:rsidRDefault="00845AE0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3- عصا الاعماق </w:t>
      </w:r>
      <w:r w:rsidRPr="00F742B6">
        <w:rPr>
          <w:rFonts w:ascii="Simplified Arabic" w:hAnsi="Simplified Arabic" w:cs="Simplified Arabic"/>
          <w:sz w:val="28"/>
          <w:szCs w:val="28"/>
          <w:lang w:bidi="ar-IQ"/>
        </w:rPr>
        <w:t>D</w:t>
      </w:r>
      <w:r w:rsidR="00CB274B" w:rsidRPr="00F742B6">
        <w:rPr>
          <w:rFonts w:ascii="Simplified Arabic" w:hAnsi="Simplified Arabic" w:cs="Simplified Arabic"/>
          <w:sz w:val="28"/>
          <w:szCs w:val="28"/>
          <w:lang w:bidi="ar-IQ"/>
        </w:rPr>
        <w:t>eep layer sampling st</w:t>
      </w:r>
      <w:r w:rsidR="00CB274B">
        <w:rPr>
          <w:rFonts w:ascii="Simplified Arabic" w:hAnsi="Simplified Arabic" w:cs="Simplified Arabic"/>
          <w:sz w:val="28"/>
          <w:szCs w:val="28"/>
          <w:lang w:bidi="ar-IQ"/>
        </w:rPr>
        <w:t>i</w:t>
      </w:r>
      <w:r w:rsidR="00CB274B" w:rsidRPr="00F742B6">
        <w:rPr>
          <w:rFonts w:ascii="Simplified Arabic" w:hAnsi="Simplified Arabic" w:cs="Simplified Arabic"/>
          <w:sz w:val="28"/>
          <w:szCs w:val="28"/>
          <w:lang w:bidi="ar-IQ"/>
        </w:rPr>
        <w:t>ck</w:t>
      </w:r>
    </w:p>
    <w:p w14:paraId="1D055772" w14:textId="6151795C" w:rsidR="00845AE0" w:rsidRPr="00F742B6" w:rsidRDefault="00845AE0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هي ذراع طويله تتكون من عده وصلات تنتهي بوعاء </w:t>
      </w:r>
      <w:r w:rsidR="00CB274B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أسطواني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مدبب الطرف وللوعاء غطاء سائب يتصل بالذراع ويستخدم للحصول على عينات الحبوب من اعماق قد تصل الى 3 أمتار وعند دفع العصا داخل الحبوب يغلق الوعاء فاذا وصل الى العمق المطلوب انفتح الغطاء بمجرد سحب العصا الى الاعلى </w:t>
      </w:r>
      <w:r w:rsidR="00CB274B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ويمتلئ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بالحبوب </w:t>
      </w:r>
    </w:p>
    <w:p w14:paraId="70F86C47" w14:textId="77777777" w:rsidR="00845AE0" w:rsidRPr="00F742B6" w:rsidRDefault="00845AE0" w:rsidP="00072A56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4-جهاز </w:t>
      </w:r>
      <w:proofErr w:type="spellStart"/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ب</w:t>
      </w:r>
      <w:r w:rsidR="005A7B7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</w:t>
      </w:r>
      <w:r w:rsidR="00072A5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كان</w:t>
      </w:r>
      <w:proofErr w:type="spellEnd"/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F742B6">
        <w:rPr>
          <w:rFonts w:ascii="Simplified Arabic" w:hAnsi="Simplified Arabic" w:cs="Simplified Arabic"/>
          <w:sz w:val="28"/>
          <w:szCs w:val="28"/>
          <w:lang w:bidi="ar-IQ"/>
        </w:rPr>
        <w:t>pelican apparatus</w:t>
      </w:r>
    </w:p>
    <w:p w14:paraId="055EE505" w14:textId="77777777" w:rsidR="00845AE0" w:rsidRPr="00F742B6" w:rsidRDefault="00845AE0" w:rsidP="00072A56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وهو عباره عن وعا</w:t>
      </w:r>
      <w:r w:rsidR="00400625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ء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A77A04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لأخذ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عين</w:t>
      </w:r>
      <w:r w:rsidR="00BE51CA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ات الحبوب اثناء سريانها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طريقها </w:t>
      </w:r>
      <w:r w:rsidR="00BE51CA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الى داخل الصو</w:t>
      </w:r>
      <w:r w:rsidR="00072A5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</w:t>
      </w:r>
      <w:r w:rsidR="00BE51CA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مع او اثناء تفريغ السفن </w:t>
      </w:r>
    </w:p>
    <w:p w14:paraId="2484A2CC" w14:textId="77777777" w:rsidR="00C60C93" w:rsidRPr="00F742B6" w:rsidRDefault="00C60C93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 wp14:anchorId="6939DDC1" wp14:editId="6BFD1D43">
            <wp:extent cx="4518837" cy="3466214"/>
            <wp:effectExtent l="0" t="0" r="0" b="127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95" cy="346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62582" w14:textId="77777777" w:rsidR="00BE51CA" w:rsidRPr="0079112C" w:rsidRDefault="00BE51CA" w:rsidP="00271694">
      <w:pPr>
        <w:ind w:left="-483" w:right="-567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  <w:r w:rsidRPr="0079112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 xml:space="preserve">طـــرق أخــــذ الـــــعـيـــــنـــات </w:t>
      </w:r>
    </w:p>
    <w:p w14:paraId="5CB9A4F2" w14:textId="77777777" w:rsidR="00BE51CA" w:rsidRPr="00F742B6" w:rsidRDefault="00BE51CA" w:rsidP="00A77A0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1- الحبوب </w:t>
      </w:r>
      <w:r w:rsidR="00DB1C6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السائبة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(الفل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)في شكل اكوام تؤخذ عينات الحبوب بواسطه عصا عينات من ثلاث ارتفاعات اعلى وسط وقرب </w:t>
      </w:r>
      <w:r w:rsidR="00DB1C6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القاعدة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جميع الاتجاهات الاصلي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شمال جنوب شرق غرب ثم </w:t>
      </w:r>
      <w:r w:rsidR="00A77A04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تأخذ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عينات اخرى من المواقع </w:t>
      </w:r>
      <w:r w:rsidR="00DB1C6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السابقة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نفسها </w:t>
      </w:r>
      <w:r w:rsidR="00DB1C6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باستخدام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عصا الاعماق يتم خلط العينات خلطا جيدا ويتم توزيعها على شكل دوائر </w:t>
      </w:r>
      <w:r w:rsidR="0054121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وتقسم الى 4 اقسام متساوي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54121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ويؤخذ منها اي قسمين متقابلين ويستبعد الاخران وتكرر </w:t>
      </w:r>
      <w:r w:rsidR="00DB1C6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العملية</w:t>
      </w:r>
      <w:r w:rsidR="0054121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</w:t>
      </w:r>
      <w:r w:rsidR="00DB1C6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العينة</w:t>
      </w:r>
      <w:r w:rsidR="0054121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عده مرات الى ان نحصل على عينه من وزن 1كغم ونصف حسب عدد العينات ثم تعبأ العين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54121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كيس من القماش وتوضع معها بطاقه عليها البيانات الازمه ويتم فحص </w:t>
      </w:r>
      <w:r w:rsidR="00DB1C6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العينة</w:t>
      </w:r>
      <w:r w:rsidR="0054121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اليوم نفسه لتقدير نسب الاصاب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="0054121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14:paraId="58F9C502" w14:textId="77777777" w:rsidR="00541219" w:rsidRPr="00F742B6" w:rsidRDefault="00541219" w:rsidP="00A77A0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2-الحبوب المعبأ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اكياس تؤخذ عينات متساوي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عده اكياس دون تحيز تخلط العينات مع بعضها وتعامل كما سبق </w:t>
      </w:r>
    </w:p>
    <w:p w14:paraId="0107C98D" w14:textId="32621A19" w:rsidR="00541219" w:rsidRPr="00F742B6" w:rsidRDefault="00541219" w:rsidP="00A77A0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3- الحبوب المعبأ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صوامع </w:t>
      </w:r>
      <w:r w:rsidRPr="00F742B6">
        <w:rPr>
          <w:rFonts w:ascii="Simplified Arabic" w:hAnsi="Simplified Arabic" w:cs="Simplified Arabic"/>
          <w:sz w:val="28"/>
          <w:szCs w:val="28"/>
          <w:lang w:bidi="ar-IQ"/>
        </w:rPr>
        <w:t>storge</w:t>
      </w:r>
      <w:r w:rsidR="00A77A04">
        <w:rPr>
          <w:rFonts w:ascii="Simplified Arabic" w:hAnsi="Simplified Arabic" w:cs="Simplified Arabic"/>
          <w:sz w:val="28"/>
          <w:szCs w:val="28"/>
          <w:lang w:bidi="ar-IQ"/>
        </w:rPr>
        <w:t xml:space="preserve"> </w:t>
      </w:r>
      <w:r w:rsidR="006B233D" w:rsidRPr="00F742B6">
        <w:rPr>
          <w:rFonts w:ascii="Simplified Arabic" w:hAnsi="Simplified Arabic" w:cs="Simplified Arabic"/>
          <w:sz w:val="28"/>
          <w:szCs w:val="28"/>
          <w:lang w:bidi="ar-IQ"/>
        </w:rPr>
        <w:t>i</w:t>
      </w:r>
      <w:r w:rsidRPr="00F742B6">
        <w:rPr>
          <w:rFonts w:ascii="Simplified Arabic" w:hAnsi="Simplified Arabic" w:cs="Simplified Arabic"/>
          <w:sz w:val="28"/>
          <w:szCs w:val="28"/>
          <w:lang w:bidi="ar-IQ"/>
        </w:rPr>
        <w:t xml:space="preserve">n </w:t>
      </w:r>
      <w:r w:rsidR="00CB274B" w:rsidRPr="00F742B6">
        <w:rPr>
          <w:rFonts w:ascii="Simplified Arabic" w:hAnsi="Simplified Arabic" w:cs="Simplified Arabic"/>
          <w:sz w:val="28"/>
          <w:szCs w:val="28"/>
          <w:lang w:bidi="ar-IQ"/>
        </w:rPr>
        <w:t>silos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تؤخذ العينات على 5 فترات اثناء التفريغ او التدفق الى داخل </w:t>
      </w:r>
      <w:r w:rsidR="00CB274B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صومعة</w:t>
      </w:r>
    </w:p>
    <w:p w14:paraId="22CBE850" w14:textId="6CE7058B" w:rsidR="00541219" w:rsidRPr="00F742B6" w:rsidRDefault="00A960E0" w:rsidP="00A77A0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4- الفواكه المجفف</w:t>
      </w:r>
      <w:r w:rsidR="00A77A0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والتمور </w:t>
      </w:r>
      <w:r w:rsidR="00CB274B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والتين:</w:t>
      </w:r>
      <w:r w:rsidR="006B233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CB274B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إذا</w:t>
      </w:r>
      <w:r w:rsidR="006B233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كانت سائبة على شكل اكوام تؤخذ عدة عينات عشوائية الوزن ممثلة للاتجاهات والارتفاعات والاعماق المختلفة لكل كومة ثم يخلط بعضها مع بعض ويتم فحصها اما </w:t>
      </w:r>
      <w:r w:rsidR="00CB274B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إذا</w:t>
      </w:r>
      <w:r w:rsidR="006B233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كانت العينة كبيرة الحجم </w:t>
      </w:r>
      <w:r w:rsidR="00A77A04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تأخذ</w:t>
      </w:r>
      <w:r w:rsidR="006B233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الداخل والخارج اما </w:t>
      </w:r>
      <w:r w:rsidR="00CB274B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إذا</w:t>
      </w:r>
      <w:r w:rsidR="006B233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كانت </w:t>
      </w:r>
      <w:r w:rsidR="00A77A04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معبأة</w:t>
      </w:r>
      <w:r w:rsidR="006B233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اكياس من الورق والصناديق من </w:t>
      </w:r>
      <w:r w:rsidR="006B233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>الكارتون فتؤخذ عينات عشوائ</w:t>
      </w:r>
      <w:r w:rsidR="00081E83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ي</w:t>
      </w:r>
      <w:r w:rsidR="006B233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ة من عدد من العبوات ويخلط بعضها مع البعض ويتم فحصها وتقدير </w:t>
      </w:r>
      <w:r w:rsidR="000815F2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الاصابة.</w:t>
      </w:r>
      <w:r w:rsidR="006B233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وه</w:t>
      </w:r>
      <w:r w:rsidR="00400625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ن</w:t>
      </w:r>
      <w:r w:rsidR="006B233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اك ط</w:t>
      </w:r>
      <w:r w:rsidR="00400625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ر</w:t>
      </w:r>
      <w:r w:rsidR="006B233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اق اخرى </w:t>
      </w:r>
      <w:r w:rsidR="00072A56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لأخذ</w:t>
      </w:r>
      <w:r w:rsidR="006B233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العينات تستهدف تقدير الاصابة في الحبوب الواردة الى المخزن او الخارجة منه </w:t>
      </w:r>
    </w:p>
    <w:p w14:paraId="039C007C" w14:textId="42E744D9" w:rsidR="006B233D" w:rsidRPr="00F742B6" w:rsidRDefault="006B233D" w:rsidP="00DB1C6D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1- الطريقة </w:t>
      </w:r>
      <w:r w:rsidR="00CB274B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الثعبانية: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تتضمن فتح الكيس وقلبه فوق قماش من الم</w:t>
      </w:r>
      <w:r w:rsidR="002C28F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ش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مع </w:t>
      </w:r>
      <w:r w:rsidR="000815F2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(التاربولين)</w:t>
      </w:r>
      <w:r w:rsidR="00866ABA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ثم سحب</w:t>
      </w:r>
      <w:r w:rsidR="002C28F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ه</w:t>
      </w:r>
      <w:r w:rsidR="00866ABA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نهايته المغلقة والسير بخط م</w:t>
      </w:r>
      <w:r w:rsidR="002C28F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لت</w:t>
      </w:r>
      <w:r w:rsidR="00866ABA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وي لتكوين شريط ملتوي كالثعبان وعرضه بعرض</w:t>
      </w:r>
      <w:r w:rsidR="00DB1C6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0815F2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الكيس وسمكه</w:t>
      </w:r>
      <w:r w:rsidR="00866ABA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منتظم وتوجد في النهاية المفتوحة للكيس تركيب يشبه المنخل تبق</w:t>
      </w:r>
      <w:r w:rsidR="002C28F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ى</w:t>
      </w:r>
      <w:r w:rsidR="00866ABA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فيها الحشرات العالقة وفي هذا الجزء الاخير فحص لتقدير درجة الاصابة ونظافة </w:t>
      </w:r>
      <w:r w:rsidR="000815F2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الحبوب.</w:t>
      </w:r>
    </w:p>
    <w:p w14:paraId="12CB559A" w14:textId="034DD730" w:rsidR="00866ABA" w:rsidRPr="00F742B6" w:rsidRDefault="00866ABA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2- طريقة </w:t>
      </w:r>
      <w:r w:rsidR="000815F2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المنخل: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وفي هذه الطريقة تشمل توزيع محتويات الكيس داخل المنخل المناسب الحجم ثم تحسب الحشرات المنفصلة عن الحبوب وهذه الطريقة ادق </w:t>
      </w:r>
      <w:r w:rsidR="000815F2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وأسرع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</w:t>
      </w:r>
      <w:r w:rsidR="000815F2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الاولى.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14:paraId="1D9FA7C9" w14:textId="77777777" w:rsidR="00866ABA" w:rsidRPr="0079112C" w:rsidRDefault="00866ABA" w:rsidP="00271694">
      <w:pPr>
        <w:ind w:left="-483" w:right="-567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  <w:r w:rsidRPr="0079112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 xml:space="preserve">انواع الفحص </w:t>
      </w:r>
      <w:r w:rsidRPr="0079112C">
        <w:rPr>
          <w:rFonts w:ascii="Simplified Arabic" w:hAnsi="Simplified Arabic" w:cs="Simplified Arabic"/>
          <w:b/>
          <w:bCs/>
          <w:color w:val="FF0000"/>
          <w:sz w:val="28"/>
          <w:szCs w:val="28"/>
          <w:lang w:bidi="ar-IQ"/>
        </w:rPr>
        <w:t xml:space="preserve">the type of inspection </w:t>
      </w:r>
    </w:p>
    <w:p w14:paraId="10F49A02" w14:textId="56123BC2" w:rsidR="00866ABA" w:rsidRPr="00F742B6" w:rsidRDefault="00866ABA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1- الفحص العام </w:t>
      </w:r>
      <w:r w:rsidR="002C28F9" w:rsidRPr="00F742B6">
        <w:rPr>
          <w:rFonts w:ascii="Simplified Arabic" w:hAnsi="Simplified Arabic" w:cs="Simplified Arabic"/>
          <w:sz w:val="28"/>
          <w:szCs w:val="28"/>
          <w:lang w:bidi="ar-IQ"/>
        </w:rPr>
        <w:t xml:space="preserve">general </w:t>
      </w:r>
      <w:r w:rsidR="000815F2" w:rsidRPr="00F742B6">
        <w:rPr>
          <w:rFonts w:ascii="Simplified Arabic" w:hAnsi="Simplified Arabic" w:cs="Simplified Arabic"/>
          <w:sz w:val="28"/>
          <w:szCs w:val="28"/>
          <w:lang w:bidi="ar-IQ"/>
        </w:rPr>
        <w:t xml:space="preserve">inspection: </w:t>
      </w:r>
      <w:r w:rsidR="000815F2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ويجرى</w:t>
      </w:r>
      <w:r w:rsidR="002C28F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0815F2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بانتظام</w:t>
      </w:r>
      <w:r w:rsidR="002C28F9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14:paraId="12C5019A" w14:textId="450C5820" w:rsidR="002C28F9" w:rsidRPr="00F742B6" w:rsidRDefault="002C28F9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2- فحص </w:t>
      </w:r>
      <w:r w:rsidR="000815F2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العينات: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وتجرى مرة بداية التخزين ومرة نهاية فترة التخزين على الاقل </w:t>
      </w:r>
    </w:p>
    <w:p w14:paraId="2ADB3BFD" w14:textId="0D5AD120" w:rsidR="002C28F9" w:rsidRDefault="002C28F9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فحص </w:t>
      </w:r>
      <w:r w:rsidR="000815F2" w:rsidRPr="00F742B6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المبنى: ويجرى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DB1C6D"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>بانتظام</w:t>
      </w:r>
      <w:r w:rsidRPr="00F742B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</w:p>
    <w:p w14:paraId="37991C3C" w14:textId="77777777" w:rsidR="002A009D" w:rsidRDefault="002A009D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07DCF84A" w14:textId="77777777" w:rsidR="002A009D" w:rsidRDefault="002A009D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432DD971" w14:textId="77777777" w:rsidR="002A009D" w:rsidRDefault="002A009D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50FBA47C" w14:textId="77777777" w:rsidR="002A009D" w:rsidRDefault="002A009D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60E1FA1E" w14:textId="77777777" w:rsidR="002A009D" w:rsidRDefault="002A009D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58453F44" w14:textId="77777777" w:rsidR="002A009D" w:rsidRDefault="002A009D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739902E5" w14:textId="77777777" w:rsidR="002A009D" w:rsidRDefault="002A009D" w:rsidP="00271694">
      <w:pPr>
        <w:ind w:left="-483" w:right="-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sectPr w:rsidR="002A009D" w:rsidSect="00E076E8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AF9FA" w14:textId="77777777" w:rsidR="00992C19" w:rsidRDefault="00992C19" w:rsidP="00C60C93">
      <w:pPr>
        <w:spacing w:after="0" w:line="240" w:lineRule="auto"/>
      </w:pPr>
      <w:r>
        <w:separator/>
      </w:r>
    </w:p>
  </w:endnote>
  <w:endnote w:type="continuationSeparator" w:id="0">
    <w:p w14:paraId="2BE7B858" w14:textId="77777777" w:rsidR="00992C19" w:rsidRDefault="00992C19" w:rsidP="00C60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-1888937695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14:paraId="3FA3220E" w14:textId="77777777" w:rsidR="00F742B6" w:rsidRDefault="00F742B6">
        <w:pPr>
          <w:pStyle w:val="a5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/>
          </w:rPr>
          <w:fldChar w:fldCharType="begin"/>
        </w:r>
        <w:r>
          <w:instrText>PAGE    \* MERGEFORMAT</w:instrText>
        </w:r>
        <w:r>
          <w:rPr>
            <w:rFonts w:eastAsiaTheme="minorEastAsia"/>
          </w:rPr>
          <w:fldChar w:fldCharType="separate"/>
        </w:r>
        <w:r w:rsidR="00072A56" w:rsidRPr="00072A56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705E4A90" w14:textId="77777777" w:rsidR="00F742B6" w:rsidRDefault="00F742B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6009F" w14:textId="77777777" w:rsidR="00992C19" w:rsidRDefault="00992C19" w:rsidP="00C60C93">
      <w:pPr>
        <w:spacing w:after="0" w:line="240" w:lineRule="auto"/>
      </w:pPr>
      <w:r>
        <w:separator/>
      </w:r>
    </w:p>
  </w:footnote>
  <w:footnote w:type="continuationSeparator" w:id="0">
    <w:p w14:paraId="379CD591" w14:textId="77777777" w:rsidR="00992C19" w:rsidRDefault="00992C19" w:rsidP="00C60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32"/>
        <w:szCs w:val="32"/>
        <w:rtl/>
      </w:rPr>
      <w:alias w:val="العنوان"/>
      <w:id w:val="77738743"/>
      <w:placeholder>
        <w:docPart w:val="79F9787FB72943A6AD47BAEB8CB976F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6518BD8A" w14:textId="77777777" w:rsidR="00072A56" w:rsidRDefault="00072A56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 w:hint="cs"/>
            <w:sz w:val="32"/>
            <w:szCs w:val="32"/>
            <w:rtl/>
            <w:lang w:bidi="ar-IQ"/>
          </w:rPr>
          <w:t xml:space="preserve">    </w:t>
        </w:r>
        <w:proofErr w:type="gramStart"/>
        <w:r>
          <w:rPr>
            <w:rFonts w:asciiTheme="majorHAnsi" w:eastAsiaTheme="majorEastAsia" w:hAnsiTheme="majorHAnsi" w:cstheme="majorBidi" w:hint="cs"/>
            <w:sz w:val="32"/>
            <w:szCs w:val="32"/>
            <w:rtl/>
            <w:lang w:bidi="ar-IQ"/>
          </w:rPr>
          <w:t>محاضرة  3</w:t>
        </w:r>
        <w:proofErr w:type="gramEnd"/>
        <w:r>
          <w:rPr>
            <w:rFonts w:asciiTheme="majorHAnsi" w:eastAsiaTheme="majorEastAsia" w:hAnsiTheme="majorHAnsi" w:cstheme="majorBidi" w:hint="cs"/>
            <w:sz w:val="32"/>
            <w:szCs w:val="32"/>
            <w:rtl/>
            <w:lang w:bidi="ar-IQ"/>
          </w:rPr>
          <w:t xml:space="preserve"> افات خزن نظري  / أ. م  د. ايمان موسى عمران </w:t>
        </w:r>
      </w:p>
    </w:sdtContent>
  </w:sdt>
  <w:p w14:paraId="012C56E4" w14:textId="77777777" w:rsidR="00C60C93" w:rsidRDefault="00C60C9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7A84"/>
    <w:rsid w:val="00072A56"/>
    <w:rsid w:val="000815F2"/>
    <w:rsid w:val="00081E83"/>
    <w:rsid w:val="0023229C"/>
    <w:rsid w:val="002431D8"/>
    <w:rsid w:val="00271694"/>
    <w:rsid w:val="002A009D"/>
    <w:rsid w:val="002C28F9"/>
    <w:rsid w:val="0039638C"/>
    <w:rsid w:val="003D5BB9"/>
    <w:rsid w:val="00400625"/>
    <w:rsid w:val="0042117E"/>
    <w:rsid w:val="004F7979"/>
    <w:rsid w:val="00541219"/>
    <w:rsid w:val="005A7B73"/>
    <w:rsid w:val="005F5F31"/>
    <w:rsid w:val="0061101D"/>
    <w:rsid w:val="006B233D"/>
    <w:rsid w:val="00717167"/>
    <w:rsid w:val="00763998"/>
    <w:rsid w:val="0079112C"/>
    <w:rsid w:val="007E41E4"/>
    <w:rsid w:val="00840F71"/>
    <w:rsid w:val="00845AE0"/>
    <w:rsid w:val="00866ABA"/>
    <w:rsid w:val="00891FAB"/>
    <w:rsid w:val="008F6B47"/>
    <w:rsid w:val="009776AB"/>
    <w:rsid w:val="00992C19"/>
    <w:rsid w:val="009B7470"/>
    <w:rsid w:val="00A77A04"/>
    <w:rsid w:val="00A960E0"/>
    <w:rsid w:val="00AE532D"/>
    <w:rsid w:val="00B75E5B"/>
    <w:rsid w:val="00BA21B6"/>
    <w:rsid w:val="00BE51CA"/>
    <w:rsid w:val="00C60C93"/>
    <w:rsid w:val="00CB2303"/>
    <w:rsid w:val="00CB274B"/>
    <w:rsid w:val="00CD13EC"/>
    <w:rsid w:val="00D450AB"/>
    <w:rsid w:val="00DA112C"/>
    <w:rsid w:val="00DB1C6D"/>
    <w:rsid w:val="00DC52B1"/>
    <w:rsid w:val="00E076E8"/>
    <w:rsid w:val="00EF07E0"/>
    <w:rsid w:val="00EF7A0F"/>
    <w:rsid w:val="00F100A7"/>
    <w:rsid w:val="00F17A84"/>
    <w:rsid w:val="00F7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6AED6"/>
  <w15:docId w15:val="{53DCF06F-3E9B-4760-A18E-3CA4B286A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60C93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C60C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C60C93"/>
  </w:style>
  <w:style w:type="paragraph" w:styleId="a5">
    <w:name w:val="footer"/>
    <w:basedOn w:val="a"/>
    <w:link w:val="Char1"/>
    <w:uiPriority w:val="99"/>
    <w:unhideWhenUsed/>
    <w:rsid w:val="00C60C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C60C93"/>
  </w:style>
  <w:style w:type="character" w:styleId="a6">
    <w:name w:val="Subtle Emphasis"/>
    <w:basedOn w:val="a0"/>
    <w:uiPriority w:val="19"/>
    <w:qFormat/>
    <w:rsid w:val="00DB1C6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F9787FB72943A6AD47BAEB8CB976F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8AA847-7C19-41AE-8E79-85AC6A99A09A}"/>
      </w:docPartPr>
      <w:docPartBody>
        <w:p w:rsidR="00160397" w:rsidRDefault="00C30D30" w:rsidP="00C30D30">
          <w:pPr>
            <w:pStyle w:val="79F9787FB72943A6AD47BAEB8CB976F5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5AA5"/>
    <w:rsid w:val="000C5C2F"/>
    <w:rsid w:val="00160397"/>
    <w:rsid w:val="00205AA5"/>
    <w:rsid w:val="002546DD"/>
    <w:rsid w:val="00325602"/>
    <w:rsid w:val="005C1F9A"/>
    <w:rsid w:val="007355AB"/>
    <w:rsid w:val="007C4C5C"/>
    <w:rsid w:val="007D54E8"/>
    <w:rsid w:val="008764DB"/>
    <w:rsid w:val="008F7481"/>
    <w:rsid w:val="00962215"/>
    <w:rsid w:val="00A0229F"/>
    <w:rsid w:val="00B3526A"/>
    <w:rsid w:val="00BC1AC4"/>
    <w:rsid w:val="00C30D30"/>
    <w:rsid w:val="00EC698F"/>
    <w:rsid w:val="00F1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9F9787FB72943A6AD47BAEB8CB976F5">
    <w:name w:val="79F9787FB72943A6AD47BAEB8CB976F5"/>
    <w:rsid w:val="00C30D30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محاضرة افات خزن 3 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    محاضرة  3 افات خزن نظري  / أ. م  د. ايمان موسى عمران </vt:lpstr>
    </vt:vector>
  </TitlesOfParts>
  <Company>Microsoft (C)</Company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محاضرة  3 افات خزن نظري  / أ. م  د. ايمان موسى عمران </dc:title>
  <dc:subject/>
  <dc:creator>anam</dc:creator>
  <cp:keywords/>
  <dc:description/>
  <cp:lastModifiedBy>uob18</cp:lastModifiedBy>
  <cp:revision>31</cp:revision>
  <cp:lastPrinted>2019-10-28T16:11:00Z</cp:lastPrinted>
  <dcterms:created xsi:type="dcterms:W3CDTF">2019-10-23T08:51:00Z</dcterms:created>
  <dcterms:modified xsi:type="dcterms:W3CDTF">2022-10-31T16:44:00Z</dcterms:modified>
</cp:coreProperties>
</file>